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13" w:rsidRDefault="00DA3213" w:rsidP="00DA3213">
      <w:pPr>
        <w:pStyle w:val="a3"/>
      </w:pPr>
    </w:p>
    <w:p w:rsidR="00DA3213" w:rsidRPr="0091178B" w:rsidRDefault="00DA3213" w:rsidP="00DA3213">
      <w:pPr>
        <w:spacing w:after="40"/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Изменения, внесенные в </w:t>
      </w:r>
      <w:r w:rsidRPr="0091178B">
        <w:rPr>
          <w:b/>
          <w:bCs/>
          <w:sz w:val="40"/>
          <w:szCs w:val="40"/>
        </w:rPr>
        <w:t>Список аффилированных лиц</w:t>
      </w:r>
    </w:p>
    <w:p w:rsidR="00DB44DC" w:rsidRDefault="00360926">
      <w:pPr>
        <w:spacing w:before="120"/>
        <w:ind w:left="2835" w:right="2835"/>
        <w:jc w:val="center"/>
        <w:rPr>
          <w:b/>
          <w:sz w:val="36"/>
          <w:szCs w:val="36"/>
        </w:rPr>
      </w:pPr>
      <w:r w:rsidRPr="00154F74">
        <w:rPr>
          <w:b/>
          <w:sz w:val="36"/>
          <w:szCs w:val="36"/>
        </w:rPr>
        <w:t xml:space="preserve">Открытое акционерное общество </w:t>
      </w:r>
    </w:p>
    <w:p w:rsidR="0077695D" w:rsidRPr="00154F74" w:rsidRDefault="00360926">
      <w:pPr>
        <w:spacing w:before="120"/>
        <w:ind w:left="2835" w:right="2835"/>
        <w:jc w:val="center"/>
        <w:rPr>
          <w:b/>
          <w:sz w:val="36"/>
          <w:szCs w:val="36"/>
        </w:rPr>
      </w:pPr>
      <w:r w:rsidRPr="00154F74">
        <w:rPr>
          <w:b/>
          <w:sz w:val="36"/>
          <w:szCs w:val="36"/>
        </w:rPr>
        <w:t>«Проектный институт «Мордовстройпроект»</w:t>
      </w:r>
    </w:p>
    <w:p w:rsidR="0077695D" w:rsidRDefault="0077695D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77695D" w:rsidRPr="0077695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rPr>
                <w:b/>
                <w:bCs/>
                <w:sz w:val="32"/>
                <w:szCs w:val="32"/>
              </w:rPr>
            </w:pPr>
            <w:r w:rsidRPr="0077695D"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2E340C" w:rsidRDefault="002E340C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2E340C" w:rsidRDefault="002E340C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2E340C" w:rsidRDefault="002E340C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2E340C" w:rsidRDefault="002E340C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2E340C" w:rsidRDefault="002E340C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jc w:val="center"/>
              <w:rPr>
                <w:b/>
                <w:bCs/>
                <w:sz w:val="32"/>
                <w:szCs w:val="32"/>
              </w:rPr>
            </w:pPr>
            <w:r w:rsidRPr="0077695D"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2E340C" w:rsidRDefault="002E340C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E</w:t>
            </w:r>
          </w:p>
        </w:tc>
      </w:tr>
    </w:tbl>
    <w:p w:rsidR="0077695D" w:rsidRDefault="0077695D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7695D" w:rsidRPr="0077695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rPr>
                <w:b/>
                <w:bCs/>
                <w:sz w:val="32"/>
                <w:szCs w:val="32"/>
              </w:rPr>
            </w:pPr>
            <w:r w:rsidRPr="0077695D"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77695D" w:rsidRDefault="00DA321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77695D" w:rsidRDefault="00DA321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77695D" w:rsidRDefault="0050105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F2158D" w:rsidRDefault="00D81CB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77695D" w:rsidRDefault="00360926">
            <w:pPr>
              <w:jc w:val="center"/>
              <w:rPr>
                <w:b/>
                <w:bCs/>
                <w:sz w:val="32"/>
                <w:szCs w:val="32"/>
              </w:rPr>
            </w:pPr>
            <w:r w:rsidRPr="0077695D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77695D" w:rsidRDefault="00360926">
            <w:pPr>
              <w:jc w:val="center"/>
              <w:rPr>
                <w:b/>
                <w:bCs/>
                <w:sz w:val="32"/>
                <w:szCs w:val="32"/>
              </w:rPr>
            </w:pPr>
            <w:r w:rsidRPr="0077695D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77695D" w:rsidRDefault="0050105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77695D" w:rsidRDefault="00DA321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</w:tr>
    </w:tbl>
    <w:p w:rsidR="0077695D" w:rsidRDefault="0077695D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77695D" w:rsidRDefault="0077695D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эмитента: </w:t>
      </w:r>
      <w:r w:rsidR="00E2163C">
        <w:rPr>
          <w:sz w:val="24"/>
          <w:szCs w:val="24"/>
        </w:rPr>
        <w:t>430005</w:t>
      </w:r>
      <w:r w:rsidR="00360926">
        <w:rPr>
          <w:sz w:val="24"/>
          <w:szCs w:val="24"/>
        </w:rPr>
        <w:t>, Республика Мордовия, г. Саранск, ул. Ст. Разина 17а.</w:t>
      </w:r>
      <w:r>
        <w:rPr>
          <w:sz w:val="24"/>
          <w:szCs w:val="24"/>
        </w:rPr>
        <w:t xml:space="preserve"> </w:t>
      </w:r>
    </w:p>
    <w:p w:rsidR="0077695D" w:rsidRDefault="0077695D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</w:t>
      </w:r>
      <w:r w:rsidR="00154F74">
        <w:t>ого общества без доверенности)</w:t>
      </w:r>
    </w:p>
    <w:p w:rsidR="0077695D" w:rsidRDefault="0077695D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77695D" w:rsidRDefault="0077695D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</w:t>
      </w:r>
      <w:r w:rsidR="00360926" w:rsidRPr="00360926">
        <w:rPr>
          <w:sz w:val="24"/>
          <w:szCs w:val="24"/>
        </w:rPr>
        <w:t>http://emissia.narod.ru/</w:t>
      </w:r>
      <w:r>
        <w:rPr>
          <w:sz w:val="24"/>
          <w:szCs w:val="24"/>
        </w:rPr>
        <w:t xml:space="preserve"> </w:t>
      </w:r>
    </w:p>
    <w:p w:rsidR="0077695D" w:rsidRDefault="0077695D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Ind w:w="189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08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77695D" w:rsidRPr="0077695D">
        <w:tblPrEx>
          <w:tblCellMar>
            <w:top w:w="0" w:type="dxa"/>
            <w:bottom w:w="0" w:type="dxa"/>
          </w:tblCellMar>
        </w:tblPrEx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77695D" w:rsidRDefault="00C25F4C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C25F4C" w:rsidRPr="0077695D" w:rsidRDefault="00C25F4C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ОАО «Проектный институт «Мордовстройпроект»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77695D" w:rsidRDefault="00776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77695D" w:rsidRDefault="00360926">
            <w:pPr>
              <w:jc w:val="center"/>
              <w:rPr>
                <w:sz w:val="24"/>
                <w:szCs w:val="24"/>
              </w:rPr>
            </w:pPr>
            <w:r w:rsidRPr="0077695D">
              <w:rPr>
                <w:sz w:val="24"/>
                <w:szCs w:val="24"/>
              </w:rPr>
              <w:t>В.В. Годунов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</w:tr>
      <w:tr w:rsidR="0077695D" w:rsidRPr="0077695D">
        <w:tblPrEx>
          <w:tblCellMar>
            <w:top w:w="0" w:type="dxa"/>
            <w:bottom w:w="0" w:type="dxa"/>
          </w:tblCellMar>
        </w:tblPrEx>
        <w:tc>
          <w:tcPr>
            <w:tcW w:w="637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7695D" w:rsidRPr="0077695D" w:rsidRDefault="0077695D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jc w:val="center"/>
            </w:pPr>
            <w:r w:rsidRPr="0077695D"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jc w:val="center"/>
            </w:pPr>
            <w:r w:rsidRPr="0077695D"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95D" w:rsidRPr="0077695D" w:rsidRDefault="0077695D"/>
        </w:tc>
      </w:tr>
      <w:tr w:rsidR="0077695D" w:rsidRPr="0077695D">
        <w:tblPrEx>
          <w:tblCellMar>
            <w:top w:w="0" w:type="dxa"/>
            <w:bottom w:w="0" w:type="dxa"/>
          </w:tblCellMar>
        </w:tblPrEx>
        <w:tc>
          <w:tcPr>
            <w:tcW w:w="9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ind w:left="57"/>
              <w:rPr>
                <w:sz w:val="24"/>
                <w:szCs w:val="24"/>
              </w:rPr>
            </w:pPr>
            <w:r w:rsidRPr="0077695D"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DA3213" w:rsidRDefault="00DA32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  <w:r w:rsidRPr="0077695D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411F23" w:rsidRDefault="00D81CB3" w:rsidP="00D81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jc w:val="right"/>
              <w:rPr>
                <w:sz w:val="24"/>
                <w:szCs w:val="24"/>
              </w:rPr>
            </w:pPr>
            <w:r w:rsidRPr="0077695D"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77695D" w:rsidRDefault="00501058" w:rsidP="00DA32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3213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695D" w:rsidRPr="0077695D" w:rsidRDefault="0077695D">
            <w:pPr>
              <w:ind w:left="57"/>
              <w:rPr>
                <w:sz w:val="24"/>
                <w:szCs w:val="24"/>
              </w:rPr>
            </w:pPr>
            <w:r w:rsidRPr="0077695D">
              <w:rPr>
                <w:sz w:val="24"/>
                <w:szCs w:val="24"/>
              </w:rPr>
              <w:t>г.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  <w:r w:rsidRPr="0077695D">
              <w:rPr>
                <w:sz w:val="24"/>
                <w:szCs w:val="24"/>
              </w:rPr>
              <w:t>М.П.</w:t>
            </w:r>
          </w:p>
        </w:tc>
      </w:tr>
      <w:tr w:rsidR="0077695D" w:rsidRPr="0077695D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695D" w:rsidRPr="0077695D" w:rsidRDefault="0077695D">
            <w:pPr>
              <w:rPr>
                <w:sz w:val="24"/>
                <w:szCs w:val="24"/>
              </w:rPr>
            </w:pPr>
          </w:p>
        </w:tc>
      </w:tr>
    </w:tbl>
    <w:p w:rsidR="0077695D" w:rsidRDefault="0077695D">
      <w:pPr>
        <w:rPr>
          <w:sz w:val="24"/>
          <w:szCs w:val="24"/>
        </w:rPr>
      </w:pPr>
    </w:p>
    <w:p w:rsidR="003D28B9" w:rsidRDefault="003D28B9">
      <w:pPr>
        <w:rPr>
          <w:sz w:val="24"/>
          <w:szCs w:val="24"/>
        </w:rPr>
      </w:pPr>
    </w:p>
    <w:p w:rsidR="003D28B9" w:rsidRDefault="003D28B9">
      <w:pPr>
        <w:rPr>
          <w:sz w:val="24"/>
          <w:szCs w:val="24"/>
        </w:rPr>
      </w:pPr>
    </w:p>
    <w:p w:rsidR="003D28B9" w:rsidRDefault="003D28B9">
      <w:pPr>
        <w:rPr>
          <w:sz w:val="24"/>
          <w:szCs w:val="24"/>
        </w:rPr>
      </w:pPr>
    </w:p>
    <w:p w:rsidR="003D28B9" w:rsidRDefault="003D28B9">
      <w:pPr>
        <w:rPr>
          <w:sz w:val="24"/>
          <w:szCs w:val="24"/>
        </w:rPr>
      </w:pPr>
    </w:p>
    <w:tbl>
      <w:tblPr>
        <w:tblW w:w="3544" w:type="dxa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7"/>
        <w:gridCol w:w="2127"/>
      </w:tblGrid>
      <w:tr w:rsidR="0077695D" w:rsidRPr="007769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4" w:type="dxa"/>
            <w:gridSpan w:val="2"/>
            <w:vAlign w:val="bottom"/>
          </w:tcPr>
          <w:p w:rsidR="0077695D" w:rsidRPr="0077695D" w:rsidRDefault="0077695D">
            <w:pPr>
              <w:jc w:val="center"/>
              <w:rPr>
                <w:b/>
                <w:bCs/>
                <w:sz w:val="24"/>
                <w:szCs w:val="24"/>
              </w:rPr>
            </w:pPr>
            <w:r w:rsidRPr="0077695D">
              <w:rPr>
                <w:b/>
                <w:bCs/>
                <w:sz w:val="24"/>
                <w:szCs w:val="24"/>
              </w:rPr>
              <w:lastRenderedPageBreak/>
              <w:t>Коды эмитента</w:t>
            </w:r>
          </w:p>
        </w:tc>
      </w:tr>
      <w:tr w:rsidR="0077695D" w:rsidRPr="0077695D">
        <w:tblPrEx>
          <w:tblCellMar>
            <w:top w:w="0" w:type="dxa"/>
            <w:bottom w:w="0" w:type="dxa"/>
          </w:tblCellMar>
        </w:tblPrEx>
        <w:tc>
          <w:tcPr>
            <w:tcW w:w="1417" w:type="dxa"/>
            <w:vAlign w:val="bottom"/>
          </w:tcPr>
          <w:p w:rsidR="0077695D" w:rsidRPr="0077695D" w:rsidRDefault="0077695D">
            <w:pPr>
              <w:ind w:left="57"/>
              <w:rPr>
                <w:sz w:val="24"/>
                <w:szCs w:val="24"/>
              </w:rPr>
            </w:pPr>
            <w:r w:rsidRPr="0077695D"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vAlign w:val="bottom"/>
          </w:tcPr>
          <w:p w:rsidR="0077695D" w:rsidRPr="0077695D" w:rsidRDefault="00F50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1326210654</w:t>
            </w:r>
          </w:p>
        </w:tc>
      </w:tr>
      <w:tr w:rsidR="0077695D" w:rsidRPr="0077695D">
        <w:tblPrEx>
          <w:tblCellMar>
            <w:top w:w="0" w:type="dxa"/>
            <w:bottom w:w="0" w:type="dxa"/>
          </w:tblCellMar>
        </w:tblPrEx>
        <w:tc>
          <w:tcPr>
            <w:tcW w:w="1417" w:type="dxa"/>
            <w:vAlign w:val="bottom"/>
          </w:tcPr>
          <w:p w:rsidR="0077695D" w:rsidRPr="0077695D" w:rsidRDefault="0077695D">
            <w:pPr>
              <w:ind w:left="57"/>
              <w:rPr>
                <w:sz w:val="24"/>
                <w:szCs w:val="24"/>
              </w:rPr>
            </w:pPr>
            <w:r w:rsidRPr="0077695D"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vAlign w:val="bottom"/>
          </w:tcPr>
          <w:p w:rsidR="0077695D" w:rsidRPr="0077695D" w:rsidRDefault="00426B1C">
            <w:pPr>
              <w:jc w:val="center"/>
              <w:rPr>
                <w:sz w:val="24"/>
                <w:szCs w:val="24"/>
              </w:rPr>
            </w:pPr>
            <w:r w:rsidRPr="00BC6102">
              <w:rPr>
                <w:sz w:val="24"/>
                <w:szCs w:val="24"/>
              </w:rPr>
              <w:t>1091326000875</w:t>
            </w:r>
          </w:p>
        </w:tc>
      </w:tr>
    </w:tbl>
    <w:p w:rsidR="00DA3213" w:rsidRPr="0002299B" w:rsidRDefault="00DA3213" w:rsidP="00DA3213">
      <w:pPr>
        <w:rPr>
          <w:sz w:val="2"/>
          <w:szCs w:val="2"/>
        </w:rPr>
      </w:pPr>
    </w:p>
    <w:p w:rsidR="00DA3213" w:rsidRPr="002A42A4" w:rsidRDefault="00DA3213" w:rsidP="00DA3213">
      <w:pPr>
        <w:spacing w:after="120"/>
        <w:outlineLvl w:val="0"/>
        <w:rPr>
          <w:b/>
          <w:bCs/>
          <w:sz w:val="22"/>
          <w:szCs w:val="22"/>
        </w:rPr>
      </w:pPr>
      <w:r w:rsidRPr="002A42A4">
        <w:rPr>
          <w:b/>
          <w:bCs/>
          <w:sz w:val="22"/>
          <w:szCs w:val="22"/>
          <w:lang w:val="en-US"/>
        </w:rPr>
        <w:t>II</w:t>
      </w:r>
      <w:r w:rsidRPr="002A42A4">
        <w:rPr>
          <w:b/>
          <w:bCs/>
          <w:sz w:val="22"/>
          <w:szCs w:val="22"/>
        </w:rPr>
        <w:t>. Изменения, произошедшие в списке аффилированных лиц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39"/>
        <w:gridCol w:w="340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</w:tblGrid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339" w:type="dxa"/>
            <w:tcBorders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13" w:rsidRPr="002A42A4" w:rsidRDefault="00DA3213" w:rsidP="00C743E1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A3213" w:rsidRPr="002A42A4" w:rsidRDefault="00DA3213" w:rsidP="00C743E1">
            <w:pPr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.</w:t>
            </w:r>
          </w:p>
        </w:tc>
      </w:tr>
    </w:tbl>
    <w:p w:rsidR="00DA3213" w:rsidRPr="009136DF" w:rsidRDefault="00DA3213" w:rsidP="00DA3213">
      <w:pPr>
        <w:spacing w:after="120"/>
        <w:rPr>
          <w:b/>
          <w:bCs/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3766"/>
        <w:gridCol w:w="2379"/>
        <w:gridCol w:w="2296"/>
        <w:gridCol w:w="1540"/>
        <w:gridCol w:w="1210"/>
        <w:gridCol w:w="707"/>
        <w:gridCol w:w="2044"/>
      </w:tblGrid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№ п/п</w:t>
            </w:r>
          </w:p>
        </w:tc>
        <w:tc>
          <w:tcPr>
            <w:tcW w:w="8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Дата внесения изменения в список аффилирован-</w:t>
            </w:r>
            <w:r w:rsidRPr="009136DF">
              <w:rPr>
                <w:sz w:val="22"/>
                <w:szCs w:val="22"/>
              </w:rPr>
              <w:br/>
              <w:t>ных лиц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b/>
                <w:bCs/>
                <w:sz w:val="22"/>
                <w:szCs w:val="22"/>
              </w:rPr>
            </w:pPr>
            <w:r w:rsidRPr="009136DF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605F35" w:rsidP="00502010">
            <w:pPr>
              <w:rPr>
                <w:b/>
                <w:bCs/>
                <w:sz w:val="22"/>
                <w:szCs w:val="22"/>
              </w:rPr>
            </w:pPr>
            <w:r w:rsidRPr="00605F35">
              <w:rPr>
                <w:b/>
                <w:bCs/>
                <w:sz w:val="22"/>
                <w:szCs w:val="22"/>
              </w:rPr>
              <w:t>Степанов Сергей Александрович</w:t>
            </w:r>
            <w:r w:rsidR="009136DF" w:rsidRPr="009136DF">
              <w:rPr>
                <w:b/>
                <w:bCs/>
                <w:sz w:val="22"/>
                <w:szCs w:val="22"/>
              </w:rPr>
              <w:t xml:space="preserve"> исключен из Списка аффилированных лиц эмитента в связи с избранием нового состава Совета директоров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b/>
                <w:bCs/>
                <w:sz w:val="22"/>
                <w:szCs w:val="22"/>
              </w:rPr>
            </w:pPr>
            <w:r w:rsidRPr="009136DF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136DF">
              <w:rPr>
                <w:b/>
                <w:bCs/>
                <w:sz w:val="22"/>
                <w:szCs w:val="22"/>
              </w:rPr>
              <w:t>.0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9136DF">
              <w:rPr>
                <w:b/>
                <w:bCs/>
                <w:sz w:val="22"/>
                <w:szCs w:val="22"/>
              </w:rPr>
              <w:t>.201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16.06.2011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2FE6" w:rsidRDefault="00212FE6" w:rsidP="00502010">
            <w:pPr>
              <w:ind w:left="57"/>
              <w:rPr>
                <w:sz w:val="22"/>
                <w:szCs w:val="22"/>
              </w:rPr>
            </w:pPr>
          </w:p>
          <w:p w:rsidR="009136DF" w:rsidRPr="009136DF" w:rsidRDefault="009136DF" w:rsidP="00502010">
            <w:pPr>
              <w:ind w:left="57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Содержание сведений об аффилированном лице до изменения: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7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605F35" w:rsidRDefault="00605F35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605F35">
              <w:rPr>
                <w:bCs/>
                <w:sz w:val="22"/>
                <w:szCs w:val="22"/>
              </w:rPr>
              <w:t>Степанов Сергей Александрович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16"/>
              <w:jc w:val="left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605F35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29.06.2010г.</w:t>
            </w:r>
          </w:p>
          <w:p w:rsidR="009136DF" w:rsidRPr="009136DF" w:rsidRDefault="009136DF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9136DF" w:rsidRPr="009136DF" w:rsidRDefault="009136DF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-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136DF" w:rsidRPr="009136DF" w:rsidRDefault="009136DF" w:rsidP="00502010">
            <w:pPr>
              <w:ind w:left="57"/>
              <w:rPr>
                <w:sz w:val="22"/>
                <w:szCs w:val="22"/>
              </w:rPr>
            </w:pPr>
          </w:p>
          <w:p w:rsidR="009136DF" w:rsidRPr="009136DF" w:rsidRDefault="009136DF" w:rsidP="00502010">
            <w:pPr>
              <w:ind w:left="57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Содержание сведений об аффилированном лице после изменения: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7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605F35" w:rsidRDefault="00605F35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605F35">
              <w:rPr>
                <w:bCs/>
                <w:sz w:val="22"/>
                <w:szCs w:val="22"/>
              </w:rPr>
              <w:t>Степанов Сергей Александрович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Лицо не является аффилированным лицом акционерного общества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605F35" w:rsidRDefault="00605F35" w:rsidP="00502010">
            <w:pPr>
              <w:jc w:val="center"/>
              <w:rPr>
                <w:i/>
                <w:iCs/>
                <w:sz w:val="22"/>
                <w:szCs w:val="22"/>
              </w:rPr>
            </w:pPr>
            <w:r w:rsidRPr="00605F35">
              <w:rPr>
                <w:bCs/>
                <w:sz w:val="22"/>
                <w:szCs w:val="22"/>
              </w:rPr>
              <w:t>14.06.2011г.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i/>
                <w:iCs/>
                <w:sz w:val="22"/>
                <w:szCs w:val="22"/>
              </w:rPr>
            </w:pPr>
            <w:r w:rsidRPr="009136DF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i/>
                <w:iCs/>
                <w:sz w:val="22"/>
                <w:szCs w:val="22"/>
              </w:rPr>
            </w:pPr>
            <w:r w:rsidRPr="009136DF">
              <w:rPr>
                <w:i/>
                <w:iCs/>
                <w:sz w:val="22"/>
                <w:szCs w:val="22"/>
              </w:rPr>
              <w:t>-</w:t>
            </w:r>
          </w:p>
        </w:tc>
      </w:tr>
    </w:tbl>
    <w:p w:rsidR="00212FE6" w:rsidRDefault="00212FE6" w:rsidP="00DA3213">
      <w:pPr>
        <w:spacing w:after="120"/>
        <w:rPr>
          <w:b/>
          <w:bCs/>
          <w:sz w:val="22"/>
          <w:szCs w:val="22"/>
        </w:rPr>
      </w:pPr>
    </w:p>
    <w:p w:rsidR="004973C4" w:rsidRPr="009136DF" w:rsidRDefault="004973C4" w:rsidP="00DA3213">
      <w:pPr>
        <w:spacing w:after="120"/>
        <w:rPr>
          <w:b/>
          <w:bCs/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3766"/>
        <w:gridCol w:w="2379"/>
        <w:gridCol w:w="2296"/>
        <w:gridCol w:w="1540"/>
        <w:gridCol w:w="1210"/>
        <w:gridCol w:w="707"/>
        <w:gridCol w:w="2044"/>
      </w:tblGrid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№ п/п</w:t>
            </w:r>
          </w:p>
        </w:tc>
        <w:tc>
          <w:tcPr>
            <w:tcW w:w="8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Дата внесения изменения в список аффилирован-</w:t>
            </w:r>
            <w:r w:rsidRPr="009136DF">
              <w:rPr>
                <w:sz w:val="22"/>
                <w:szCs w:val="22"/>
              </w:rPr>
              <w:br/>
              <w:t>ных лиц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b/>
                <w:bCs/>
                <w:sz w:val="22"/>
                <w:szCs w:val="22"/>
              </w:rPr>
            </w:pPr>
            <w:r w:rsidRPr="009136DF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605F35" w:rsidP="00502010">
            <w:pPr>
              <w:rPr>
                <w:b/>
                <w:bCs/>
                <w:sz w:val="22"/>
                <w:szCs w:val="22"/>
              </w:rPr>
            </w:pPr>
            <w:r w:rsidRPr="00605F35">
              <w:rPr>
                <w:b/>
                <w:bCs/>
                <w:sz w:val="22"/>
                <w:szCs w:val="22"/>
              </w:rPr>
              <w:t>Малая Марина Борисовна</w:t>
            </w:r>
            <w:r w:rsidR="009136DF" w:rsidRPr="009136DF">
              <w:rPr>
                <w:b/>
                <w:bCs/>
                <w:sz w:val="22"/>
                <w:szCs w:val="22"/>
              </w:rPr>
              <w:t xml:space="preserve"> исключен</w:t>
            </w:r>
            <w:r>
              <w:rPr>
                <w:b/>
                <w:bCs/>
                <w:sz w:val="22"/>
                <w:szCs w:val="22"/>
              </w:rPr>
              <w:t>а</w:t>
            </w:r>
            <w:r w:rsidR="009136DF" w:rsidRPr="009136DF">
              <w:rPr>
                <w:b/>
                <w:bCs/>
                <w:sz w:val="22"/>
                <w:szCs w:val="22"/>
              </w:rPr>
              <w:t xml:space="preserve"> из Списка аффилированных лиц эмитента в связи с избранием нового состава Совета директоров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9BD" w:rsidRPr="009136DF" w:rsidRDefault="00DA29BD" w:rsidP="00DA29BD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9136DF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136DF">
              <w:rPr>
                <w:b/>
                <w:bCs/>
                <w:sz w:val="22"/>
                <w:szCs w:val="22"/>
              </w:rPr>
              <w:t>.0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9136DF">
              <w:rPr>
                <w:b/>
                <w:bCs/>
                <w:sz w:val="22"/>
                <w:szCs w:val="22"/>
              </w:rPr>
              <w:t>.201</w:t>
            </w:r>
            <w:r>
              <w:rPr>
                <w:b/>
                <w:bCs/>
                <w:sz w:val="22"/>
                <w:szCs w:val="22"/>
              </w:rPr>
              <w:t>1г</w:t>
            </w:r>
            <w:r w:rsidRPr="00DA29BD">
              <w:rPr>
                <w:b/>
                <w:sz w:val="22"/>
                <w:szCs w:val="22"/>
              </w:rPr>
              <w:t>.</w:t>
            </w:r>
          </w:p>
          <w:p w:rsidR="009136DF" w:rsidRPr="009136DF" w:rsidRDefault="009136DF" w:rsidP="0050201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16.06.2011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136DF" w:rsidRPr="009136DF" w:rsidRDefault="009136DF" w:rsidP="00502010">
            <w:pPr>
              <w:ind w:left="57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lastRenderedPageBreak/>
              <w:t>Содержание сведений об аффилированном лице до изменения: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7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605F35" w:rsidRDefault="00605F35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605F35">
              <w:rPr>
                <w:bCs/>
                <w:sz w:val="22"/>
                <w:szCs w:val="22"/>
              </w:rPr>
              <w:t>Малая Марина Борисовна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16"/>
              <w:jc w:val="left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35" w:rsidRPr="009136DF" w:rsidRDefault="00605F35" w:rsidP="00605F35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29.06.2010г.</w:t>
            </w:r>
          </w:p>
          <w:p w:rsidR="009136DF" w:rsidRPr="009136DF" w:rsidRDefault="009136DF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9136DF" w:rsidRPr="009136DF" w:rsidRDefault="009136DF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9136DF" w:rsidRPr="009136DF" w:rsidRDefault="009136DF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-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136DF" w:rsidRPr="009136DF" w:rsidRDefault="009136DF" w:rsidP="00502010">
            <w:pPr>
              <w:ind w:left="57"/>
              <w:rPr>
                <w:sz w:val="22"/>
                <w:szCs w:val="22"/>
              </w:rPr>
            </w:pPr>
          </w:p>
          <w:p w:rsidR="009136DF" w:rsidRPr="009136DF" w:rsidRDefault="009136DF" w:rsidP="00502010">
            <w:pPr>
              <w:ind w:left="57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Содержание сведений об аффилированном лице после изменения: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6DF" w:rsidRPr="009136DF" w:rsidRDefault="009136DF" w:rsidP="00502010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7</w:t>
            </w:r>
          </w:p>
        </w:tc>
      </w:tr>
      <w:tr w:rsidR="009136DF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605F35" w:rsidRDefault="00605F35" w:rsidP="005020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605F35">
              <w:rPr>
                <w:bCs/>
                <w:sz w:val="22"/>
                <w:szCs w:val="22"/>
              </w:rPr>
              <w:t>Малая Марина Борисовна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Лицо не является аффилированным лицом акционерного общества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35" w:rsidRPr="002A42A4" w:rsidRDefault="00605F35" w:rsidP="00605F35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14.06.2011г.</w:t>
            </w:r>
          </w:p>
          <w:p w:rsidR="009136DF" w:rsidRPr="009136DF" w:rsidRDefault="009136DF" w:rsidP="00502010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i/>
                <w:iCs/>
                <w:sz w:val="22"/>
                <w:szCs w:val="22"/>
              </w:rPr>
            </w:pPr>
            <w:r w:rsidRPr="009136DF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6DF" w:rsidRPr="009136DF" w:rsidRDefault="009136DF" w:rsidP="00502010">
            <w:pPr>
              <w:jc w:val="center"/>
              <w:rPr>
                <w:i/>
                <w:iCs/>
                <w:sz w:val="22"/>
                <w:szCs w:val="22"/>
              </w:rPr>
            </w:pPr>
            <w:r w:rsidRPr="009136DF">
              <w:rPr>
                <w:i/>
                <w:iCs/>
                <w:sz w:val="22"/>
                <w:szCs w:val="22"/>
              </w:rPr>
              <w:t>-</w:t>
            </w:r>
          </w:p>
        </w:tc>
      </w:tr>
    </w:tbl>
    <w:p w:rsidR="009136DF" w:rsidRPr="009136DF" w:rsidRDefault="009136DF" w:rsidP="00DA3213">
      <w:pPr>
        <w:spacing w:after="120"/>
        <w:rPr>
          <w:b/>
          <w:bCs/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3766"/>
        <w:gridCol w:w="2379"/>
        <w:gridCol w:w="2296"/>
        <w:gridCol w:w="1540"/>
        <w:gridCol w:w="1210"/>
        <w:gridCol w:w="707"/>
        <w:gridCol w:w="2044"/>
      </w:tblGrid>
      <w:tr w:rsidR="00DA3213" w:rsidRPr="00913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6" w:type="dxa"/>
          </w:tcPr>
          <w:p w:rsidR="00DA3213" w:rsidRPr="009136DF" w:rsidRDefault="00DA3213" w:rsidP="00C743E1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№ п/п</w:t>
            </w:r>
          </w:p>
        </w:tc>
        <w:tc>
          <w:tcPr>
            <w:tcW w:w="8441" w:type="dxa"/>
            <w:gridSpan w:val="3"/>
          </w:tcPr>
          <w:p w:rsidR="00DA3213" w:rsidRPr="009136DF" w:rsidRDefault="00DA3213" w:rsidP="00C743E1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  <w:gridSpan w:val="2"/>
          </w:tcPr>
          <w:p w:rsidR="00DA3213" w:rsidRPr="009136DF" w:rsidRDefault="00DA3213" w:rsidP="00C743E1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  <w:gridSpan w:val="2"/>
          </w:tcPr>
          <w:p w:rsidR="00DA3213" w:rsidRPr="009136DF" w:rsidRDefault="00DA3213" w:rsidP="00C743E1">
            <w:pPr>
              <w:jc w:val="center"/>
              <w:rPr>
                <w:sz w:val="22"/>
                <w:szCs w:val="22"/>
              </w:rPr>
            </w:pPr>
            <w:r w:rsidRPr="009136DF">
              <w:rPr>
                <w:sz w:val="22"/>
                <w:szCs w:val="22"/>
              </w:rPr>
              <w:t>Дата внесения изменения в список аффилирован-</w:t>
            </w:r>
            <w:r w:rsidRPr="009136DF">
              <w:rPr>
                <w:sz w:val="22"/>
                <w:szCs w:val="22"/>
              </w:rPr>
              <w:br/>
              <w:t>ных лиц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6" w:type="dxa"/>
          </w:tcPr>
          <w:p w:rsidR="00DA3213" w:rsidRPr="002A42A4" w:rsidRDefault="00AF27A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DA3213" w:rsidRPr="002A42A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41" w:type="dxa"/>
            <w:gridSpan w:val="3"/>
            <w:vAlign w:val="bottom"/>
          </w:tcPr>
          <w:p w:rsidR="00DA3213" w:rsidRPr="002A42A4" w:rsidRDefault="00DA3213" w:rsidP="00DA3213">
            <w:pPr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 xml:space="preserve">Гетманова Светлана Николаевана </w:t>
            </w:r>
            <w:r w:rsidR="00213E99" w:rsidRPr="002A42A4">
              <w:rPr>
                <w:b/>
                <w:bCs/>
                <w:sz w:val="22"/>
                <w:szCs w:val="22"/>
              </w:rPr>
              <w:t>включена в Список аффилированных лиц эмитента в связи с избранием ее членом Совета директоров</w:t>
            </w:r>
          </w:p>
        </w:tc>
        <w:tc>
          <w:tcPr>
            <w:tcW w:w="2750" w:type="dxa"/>
            <w:gridSpan w:val="2"/>
          </w:tcPr>
          <w:p w:rsidR="00DA3213" w:rsidRPr="002A42A4" w:rsidRDefault="00DA3213" w:rsidP="00213E99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</w:t>
            </w:r>
            <w:r w:rsidR="00213E99" w:rsidRPr="002A42A4">
              <w:rPr>
                <w:b/>
                <w:bCs/>
                <w:sz w:val="22"/>
                <w:szCs w:val="22"/>
              </w:rPr>
              <w:t>4</w:t>
            </w:r>
            <w:r w:rsidRPr="002A42A4">
              <w:rPr>
                <w:b/>
                <w:bCs/>
                <w:sz w:val="22"/>
                <w:szCs w:val="22"/>
              </w:rPr>
              <w:t>.0</w:t>
            </w:r>
            <w:r w:rsidR="00213E99" w:rsidRPr="002A42A4">
              <w:rPr>
                <w:b/>
                <w:bCs/>
                <w:sz w:val="22"/>
                <w:szCs w:val="22"/>
              </w:rPr>
              <w:t>6</w:t>
            </w:r>
            <w:r w:rsidRPr="002A42A4">
              <w:rPr>
                <w:b/>
                <w:bCs/>
                <w:sz w:val="22"/>
                <w:szCs w:val="22"/>
              </w:rPr>
              <w:t>.201</w:t>
            </w:r>
            <w:r w:rsidR="00213E99" w:rsidRPr="002A42A4">
              <w:rPr>
                <w:b/>
                <w:bCs/>
                <w:sz w:val="22"/>
                <w:szCs w:val="22"/>
              </w:rPr>
              <w:t>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751" w:type="dxa"/>
            <w:gridSpan w:val="2"/>
          </w:tcPr>
          <w:p w:rsidR="00DA3213" w:rsidRPr="002A42A4" w:rsidRDefault="00213E99" w:rsidP="00213E99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16.06.2011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58" w:type="dxa"/>
            <w:gridSpan w:val="8"/>
            <w:tcBorders>
              <w:left w:val="nil"/>
              <w:right w:val="nil"/>
            </w:tcBorders>
            <w:vAlign w:val="bottom"/>
          </w:tcPr>
          <w:p w:rsidR="00212FE6" w:rsidRDefault="00212FE6" w:rsidP="00C743E1">
            <w:pPr>
              <w:ind w:left="57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до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</w:tcPr>
          <w:p w:rsidR="00DA3213" w:rsidRPr="002A42A4" w:rsidRDefault="00213E99" w:rsidP="00213E99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Гетманова Светлана Николаевна</w:t>
            </w:r>
          </w:p>
        </w:tc>
        <w:tc>
          <w:tcPr>
            <w:tcW w:w="2379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</w:tcPr>
          <w:p w:rsidR="00DA3213" w:rsidRPr="002A42A4" w:rsidRDefault="00213E99" w:rsidP="00C743E1">
            <w:pPr>
              <w:pStyle w:val="prilozhenie"/>
              <w:ind w:firstLine="16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Лицо не является аффилированным лицом акционерного общества</w:t>
            </w:r>
          </w:p>
        </w:tc>
        <w:tc>
          <w:tcPr>
            <w:tcW w:w="1540" w:type="dxa"/>
          </w:tcPr>
          <w:p w:rsidR="00DA3213" w:rsidRPr="002A42A4" w:rsidRDefault="00213E99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  <w:gridSpan w:val="2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  <w:tc>
          <w:tcPr>
            <w:tcW w:w="2044" w:type="dxa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58" w:type="dxa"/>
            <w:gridSpan w:val="8"/>
            <w:tcBorders>
              <w:left w:val="nil"/>
              <w:right w:val="nil"/>
            </w:tcBorders>
            <w:vAlign w:val="bottom"/>
          </w:tcPr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после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/>
        </w:trPr>
        <w:tc>
          <w:tcPr>
            <w:tcW w:w="4382" w:type="dxa"/>
            <w:gridSpan w:val="2"/>
          </w:tcPr>
          <w:p w:rsidR="00DA3213" w:rsidRPr="002A42A4" w:rsidRDefault="00213E99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Гетманова Светлана Николаевна</w:t>
            </w:r>
          </w:p>
        </w:tc>
        <w:tc>
          <w:tcPr>
            <w:tcW w:w="2379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</w:tcPr>
          <w:p w:rsidR="00DA3213" w:rsidRPr="002A42A4" w:rsidRDefault="00213E99" w:rsidP="00C743E1">
            <w:pPr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 xml:space="preserve">Лицо является членом Совета директоров </w:t>
            </w:r>
            <w:r w:rsidRPr="002A42A4">
              <w:rPr>
                <w:sz w:val="22"/>
                <w:szCs w:val="22"/>
              </w:rPr>
              <w:lastRenderedPageBreak/>
              <w:t>акционерного общества</w:t>
            </w:r>
          </w:p>
        </w:tc>
        <w:tc>
          <w:tcPr>
            <w:tcW w:w="1540" w:type="dxa"/>
          </w:tcPr>
          <w:p w:rsidR="00213E99" w:rsidRPr="002A42A4" w:rsidRDefault="00213E99" w:rsidP="00213E99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lastRenderedPageBreak/>
              <w:t>14.06.2011г.</w:t>
            </w:r>
          </w:p>
          <w:p w:rsidR="00DA3213" w:rsidRPr="002A42A4" w:rsidRDefault="00DA3213" w:rsidP="00C743E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17" w:type="dxa"/>
            <w:gridSpan w:val="2"/>
          </w:tcPr>
          <w:p w:rsidR="00DA3213" w:rsidRPr="002A42A4" w:rsidRDefault="00DA3213" w:rsidP="00C743E1">
            <w:pPr>
              <w:jc w:val="center"/>
              <w:rPr>
                <w:i/>
                <w:iCs/>
                <w:sz w:val="22"/>
                <w:szCs w:val="22"/>
              </w:rPr>
            </w:pPr>
            <w:r w:rsidRPr="002A42A4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2044" w:type="dxa"/>
          </w:tcPr>
          <w:p w:rsidR="00DA3213" w:rsidRPr="002A42A4" w:rsidRDefault="00DA3213" w:rsidP="00C743E1">
            <w:pPr>
              <w:jc w:val="center"/>
              <w:rPr>
                <w:i/>
                <w:iCs/>
                <w:sz w:val="22"/>
                <w:szCs w:val="22"/>
              </w:rPr>
            </w:pPr>
            <w:r w:rsidRPr="002A42A4">
              <w:rPr>
                <w:i/>
                <w:iCs/>
                <w:sz w:val="22"/>
                <w:szCs w:val="22"/>
              </w:rPr>
              <w:t>-</w:t>
            </w:r>
          </w:p>
        </w:tc>
      </w:tr>
    </w:tbl>
    <w:p w:rsidR="00DA3213" w:rsidRPr="002A42A4" w:rsidRDefault="00DA3213" w:rsidP="00DA3213">
      <w:pPr>
        <w:rPr>
          <w:sz w:val="22"/>
          <w:szCs w:val="22"/>
        </w:rPr>
      </w:pPr>
    </w:p>
    <w:p w:rsidR="00DA3213" w:rsidRPr="002A42A4" w:rsidRDefault="00DA3213" w:rsidP="00DA3213">
      <w:pPr>
        <w:rPr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7"/>
        <w:gridCol w:w="3770"/>
        <w:gridCol w:w="2381"/>
        <w:gridCol w:w="2299"/>
        <w:gridCol w:w="1542"/>
        <w:gridCol w:w="1211"/>
        <w:gridCol w:w="708"/>
        <w:gridCol w:w="2046"/>
      </w:tblGrid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7" w:type="dxa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№ п/п</w:t>
            </w:r>
          </w:p>
        </w:tc>
        <w:tc>
          <w:tcPr>
            <w:tcW w:w="8450" w:type="dxa"/>
            <w:gridSpan w:val="3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3" w:type="dxa"/>
            <w:gridSpan w:val="2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4" w:type="dxa"/>
            <w:gridSpan w:val="2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Дата внесения изменения в список аффилирован-</w:t>
            </w:r>
            <w:r w:rsidRPr="002A42A4">
              <w:rPr>
                <w:sz w:val="22"/>
                <w:szCs w:val="22"/>
              </w:rPr>
              <w:br/>
              <w:t>ных лиц</w:t>
            </w:r>
          </w:p>
        </w:tc>
      </w:tr>
      <w:tr w:rsidR="00213E99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7" w:type="dxa"/>
          </w:tcPr>
          <w:p w:rsidR="00213E99" w:rsidRPr="002A42A4" w:rsidRDefault="00AF27A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13E99" w:rsidRPr="002A42A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50" w:type="dxa"/>
            <w:gridSpan w:val="3"/>
            <w:vAlign w:val="bottom"/>
          </w:tcPr>
          <w:p w:rsidR="00213E99" w:rsidRPr="002A42A4" w:rsidRDefault="00213E99" w:rsidP="00213E99">
            <w:pPr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Шалагина Ольга Александровна включена в Список аффилированных лиц эмитента в связи с избранием ее членом Совета директоров</w:t>
            </w:r>
          </w:p>
        </w:tc>
        <w:tc>
          <w:tcPr>
            <w:tcW w:w="2753" w:type="dxa"/>
            <w:gridSpan w:val="2"/>
          </w:tcPr>
          <w:p w:rsidR="00213E99" w:rsidRPr="002A42A4" w:rsidRDefault="00213E9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14.06.2011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754" w:type="dxa"/>
            <w:gridSpan w:val="2"/>
          </w:tcPr>
          <w:p w:rsidR="00213E99" w:rsidRPr="002A42A4" w:rsidRDefault="00213E9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16.06.2011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73" w:type="dxa"/>
            <w:gridSpan w:val="8"/>
            <w:tcBorders>
              <w:left w:val="nil"/>
              <w:right w:val="nil"/>
            </w:tcBorders>
            <w:vAlign w:val="bottom"/>
          </w:tcPr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до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</w:t>
            </w:r>
          </w:p>
        </w:tc>
        <w:tc>
          <w:tcPr>
            <w:tcW w:w="2381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8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2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9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7" w:type="dxa"/>
            <w:gridSpan w:val="2"/>
          </w:tcPr>
          <w:p w:rsidR="00DA3213" w:rsidRPr="002A42A4" w:rsidRDefault="00213E99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Шалагина Ольга Александровна</w:t>
            </w:r>
          </w:p>
        </w:tc>
        <w:tc>
          <w:tcPr>
            <w:tcW w:w="2381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8" w:type="dxa"/>
          </w:tcPr>
          <w:p w:rsidR="00DA3213" w:rsidRPr="002A42A4" w:rsidRDefault="00DA3213" w:rsidP="00C743E1">
            <w:pPr>
              <w:pStyle w:val="prilozhenie"/>
              <w:ind w:firstLine="16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Лицо не является аффилированным лицом акционерного общества</w:t>
            </w:r>
          </w:p>
        </w:tc>
        <w:tc>
          <w:tcPr>
            <w:tcW w:w="1542" w:type="dxa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gridSpan w:val="2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  <w:tc>
          <w:tcPr>
            <w:tcW w:w="2046" w:type="dxa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73" w:type="dxa"/>
            <w:gridSpan w:val="8"/>
            <w:tcBorders>
              <w:left w:val="nil"/>
              <w:right w:val="nil"/>
            </w:tcBorders>
            <w:vAlign w:val="bottom"/>
          </w:tcPr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после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</w:t>
            </w:r>
          </w:p>
        </w:tc>
        <w:tc>
          <w:tcPr>
            <w:tcW w:w="2381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8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2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9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7" w:type="dxa"/>
            <w:gridSpan w:val="2"/>
          </w:tcPr>
          <w:p w:rsidR="00DA3213" w:rsidRPr="002A42A4" w:rsidRDefault="00213E99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Шалагина Ольга Александровна</w:t>
            </w:r>
          </w:p>
        </w:tc>
        <w:tc>
          <w:tcPr>
            <w:tcW w:w="2381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8" w:type="dxa"/>
          </w:tcPr>
          <w:p w:rsidR="00DA3213" w:rsidRPr="002A42A4" w:rsidRDefault="00DA3213" w:rsidP="00C743E1">
            <w:pPr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1542" w:type="dxa"/>
          </w:tcPr>
          <w:p w:rsidR="00213E99" w:rsidRPr="002A42A4" w:rsidRDefault="00213E99" w:rsidP="00213E99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14.06.2011г.</w:t>
            </w:r>
          </w:p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gridSpan w:val="2"/>
          </w:tcPr>
          <w:p w:rsidR="00DA3213" w:rsidRPr="002A42A4" w:rsidRDefault="00DA3213" w:rsidP="00C743E1">
            <w:pPr>
              <w:jc w:val="center"/>
              <w:rPr>
                <w:i/>
                <w:iCs/>
                <w:sz w:val="22"/>
                <w:szCs w:val="22"/>
              </w:rPr>
            </w:pPr>
            <w:r w:rsidRPr="002A42A4"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2046" w:type="dxa"/>
          </w:tcPr>
          <w:p w:rsidR="00DA3213" w:rsidRPr="002A42A4" w:rsidRDefault="00DA3213" w:rsidP="00C743E1">
            <w:pPr>
              <w:jc w:val="center"/>
              <w:rPr>
                <w:i/>
                <w:iCs/>
                <w:sz w:val="22"/>
                <w:szCs w:val="22"/>
              </w:rPr>
            </w:pPr>
            <w:r w:rsidRPr="002A42A4">
              <w:rPr>
                <w:i/>
                <w:iCs/>
                <w:sz w:val="22"/>
                <w:szCs w:val="22"/>
              </w:rPr>
              <w:t>-</w:t>
            </w:r>
          </w:p>
        </w:tc>
      </w:tr>
    </w:tbl>
    <w:p w:rsidR="00DA3213" w:rsidRPr="002A42A4" w:rsidRDefault="00DA3213" w:rsidP="00DA3213">
      <w:pPr>
        <w:rPr>
          <w:sz w:val="22"/>
          <w:szCs w:val="22"/>
        </w:rPr>
      </w:pPr>
    </w:p>
    <w:p w:rsidR="00DA3213" w:rsidRPr="002A42A4" w:rsidRDefault="00DA3213" w:rsidP="00DA3213">
      <w:pPr>
        <w:rPr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3766"/>
        <w:gridCol w:w="2379"/>
        <w:gridCol w:w="2296"/>
        <w:gridCol w:w="1540"/>
        <w:gridCol w:w="1210"/>
        <w:gridCol w:w="707"/>
        <w:gridCol w:w="2044"/>
      </w:tblGrid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616" w:type="dxa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№ п/п</w:t>
            </w:r>
          </w:p>
        </w:tc>
        <w:tc>
          <w:tcPr>
            <w:tcW w:w="8441" w:type="dxa"/>
            <w:gridSpan w:val="3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  <w:gridSpan w:val="2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  <w:gridSpan w:val="2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Дата внесения изменения в список аффилирован-</w:t>
            </w:r>
            <w:r w:rsidRPr="002A42A4">
              <w:rPr>
                <w:sz w:val="22"/>
                <w:szCs w:val="22"/>
              </w:rPr>
              <w:br/>
              <w:t>ных лиц</w:t>
            </w:r>
          </w:p>
        </w:tc>
      </w:tr>
      <w:tr w:rsidR="00213E99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616" w:type="dxa"/>
          </w:tcPr>
          <w:p w:rsidR="00213E99" w:rsidRPr="002A42A4" w:rsidRDefault="00AF27A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213E99" w:rsidRPr="002A42A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41" w:type="dxa"/>
            <w:gridSpan w:val="3"/>
            <w:vAlign w:val="bottom"/>
          </w:tcPr>
          <w:p w:rsidR="00213E99" w:rsidRPr="00B86BCA" w:rsidRDefault="00B86BCA" w:rsidP="00213E99">
            <w:pPr>
              <w:rPr>
                <w:b/>
                <w:bCs/>
                <w:sz w:val="22"/>
                <w:szCs w:val="22"/>
              </w:rPr>
            </w:pPr>
            <w:r w:rsidRPr="00B86BCA">
              <w:rPr>
                <w:b/>
                <w:bCs/>
                <w:iCs/>
                <w:sz w:val="22"/>
                <w:szCs w:val="22"/>
              </w:rPr>
              <w:t xml:space="preserve">Изменение даты наступления основания аффилированности  </w:t>
            </w:r>
            <w:r w:rsidR="00213E99" w:rsidRPr="00B86BCA">
              <w:rPr>
                <w:b/>
                <w:bCs/>
                <w:sz w:val="22"/>
                <w:szCs w:val="22"/>
              </w:rPr>
              <w:t>Те</w:t>
            </w:r>
            <w:r w:rsidR="00F67A10" w:rsidRPr="00B86BCA">
              <w:rPr>
                <w:b/>
                <w:bCs/>
                <w:sz w:val="22"/>
                <w:szCs w:val="22"/>
              </w:rPr>
              <w:t>релова Евг</w:t>
            </w:r>
            <w:r w:rsidR="00213E99" w:rsidRPr="00B86BCA">
              <w:rPr>
                <w:b/>
                <w:bCs/>
                <w:sz w:val="22"/>
                <w:szCs w:val="22"/>
              </w:rPr>
              <w:t xml:space="preserve">ения Александровича </w:t>
            </w:r>
          </w:p>
        </w:tc>
        <w:tc>
          <w:tcPr>
            <w:tcW w:w="2750" w:type="dxa"/>
            <w:gridSpan w:val="2"/>
          </w:tcPr>
          <w:p w:rsidR="00213E99" w:rsidRPr="002A42A4" w:rsidRDefault="00213E9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14.06.2011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751" w:type="dxa"/>
            <w:gridSpan w:val="2"/>
          </w:tcPr>
          <w:p w:rsidR="00213E99" w:rsidRPr="002A42A4" w:rsidRDefault="00213E9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16.06.2011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14558" w:type="dxa"/>
            <w:gridSpan w:val="8"/>
            <w:tcBorders>
              <w:left w:val="nil"/>
              <w:right w:val="nil"/>
            </w:tcBorders>
            <w:vAlign w:val="bottom"/>
          </w:tcPr>
          <w:p w:rsidR="00B86BCA" w:rsidRDefault="00B86BCA" w:rsidP="00C743E1">
            <w:pPr>
              <w:ind w:left="57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до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4382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4382" w:type="dxa"/>
            <w:gridSpan w:val="2"/>
          </w:tcPr>
          <w:p w:rsidR="00DA3213" w:rsidRPr="002A42A4" w:rsidRDefault="00F67A10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Терелов Евгений Александрович</w:t>
            </w:r>
          </w:p>
        </w:tc>
        <w:tc>
          <w:tcPr>
            <w:tcW w:w="2379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1540" w:type="dxa"/>
          </w:tcPr>
          <w:p w:rsidR="00DA3213" w:rsidRPr="002A42A4" w:rsidRDefault="00605F35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29.06.2010г.</w:t>
            </w:r>
          </w:p>
        </w:tc>
        <w:tc>
          <w:tcPr>
            <w:tcW w:w="1917" w:type="dxa"/>
            <w:gridSpan w:val="2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  <w:tc>
          <w:tcPr>
            <w:tcW w:w="2044" w:type="dxa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14558" w:type="dxa"/>
            <w:gridSpan w:val="8"/>
            <w:tcBorders>
              <w:left w:val="nil"/>
              <w:right w:val="nil"/>
            </w:tcBorders>
            <w:vAlign w:val="bottom"/>
          </w:tcPr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после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4382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/>
        </w:trPr>
        <w:tc>
          <w:tcPr>
            <w:tcW w:w="4382" w:type="dxa"/>
            <w:gridSpan w:val="2"/>
          </w:tcPr>
          <w:p w:rsidR="00DA3213" w:rsidRPr="002A42A4" w:rsidRDefault="00F67A10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Терелов Евгений Александрович</w:t>
            </w:r>
          </w:p>
        </w:tc>
        <w:tc>
          <w:tcPr>
            <w:tcW w:w="2379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1540" w:type="dxa"/>
          </w:tcPr>
          <w:p w:rsidR="00DA3213" w:rsidRPr="002A42A4" w:rsidRDefault="00213E99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bCs/>
                <w:sz w:val="22"/>
                <w:szCs w:val="22"/>
              </w:rPr>
              <w:t>14.06.2011</w:t>
            </w:r>
            <w:r w:rsidR="00DA29BD"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1917" w:type="dxa"/>
            <w:gridSpan w:val="2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  <w:tc>
          <w:tcPr>
            <w:tcW w:w="2044" w:type="dxa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</w:tr>
    </w:tbl>
    <w:p w:rsidR="00DA3213" w:rsidRDefault="00DA3213" w:rsidP="00DA3213">
      <w:pPr>
        <w:rPr>
          <w:sz w:val="22"/>
          <w:szCs w:val="22"/>
        </w:rPr>
      </w:pPr>
    </w:p>
    <w:p w:rsidR="002A44A0" w:rsidRPr="002A42A4" w:rsidRDefault="002A44A0" w:rsidP="00DA3213">
      <w:pPr>
        <w:rPr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3766"/>
        <w:gridCol w:w="2379"/>
        <w:gridCol w:w="2296"/>
        <w:gridCol w:w="1540"/>
        <w:gridCol w:w="1210"/>
        <w:gridCol w:w="707"/>
        <w:gridCol w:w="2044"/>
      </w:tblGrid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6" w:type="dxa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№ п/п</w:t>
            </w:r>
          </w:p>
        </w:tc>
        <w:tc>
          <w:tcPr>
            <w:tcW w:w="8441" w:type="dxa"/>
            <w:gridSpan w:val="3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  <w:gridSpan w:val="2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  <w:gridSpan w:val="2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Дата внесения изменения в список аффилирован-</w:t>
            </w:r>
            <w:r w:rsidRPr="002A42A4">
              <w:rPr>
                <w:sz w:val="22"/>
                <w:szCs w:val="22"/>
              </w:rPr>
              <w:br/>
              <w:t>ных лиц</w:t>
            </w:r>
          </w:p>
        </w:tc>
      </w:tr>
      <w:tr w:rsidR="00213E99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616" w:type="dxa"/>
          </w:tcPr>
          <w:p w:rsidR="00213E99" w:rsidRPr="002A42A4" w:rsidRDefault="00AF27A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213E99" w:rsidRPr="002A42A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41" w:type="dxa"/>
            <w:gridSpan w:val="3"/>
            <w:vAlign w:val="bottom"/>
          </w:tcPr>
          <w:p w:rsidR="00213E99" w:rsidRPr="002A42A4" w:rsidRDefault="008F1C79" w:rsidP="00213E99">
            <w:pPr>
              <w:rPr>
                <w:b/>
                <w:bCs/>
                <w:sz w:val="22"/>
                <w:szCs w:val="22"/>
              </w:rPr>
            </w:pPr>
            <w:r w:rsidRPr="00B86BCA">
              <w:rPr>
                <w:b/>
                <w:bCs/>
                <w:iCs/>
                <w:sz w:val="22"/>
                <w:szCs w:val="22"/>
              </w:rPr>
              <w:t xml:space="preserve">Изменение даты наступления основания аффилированности  </w:t>
            </w:r>
            <w:r w:rsidR="00213E99" w:rsidRPr="002A42A4">
              <w:rPr>
                <w:b/>
                <w:bCs/>
                <w:sz w:val="22"/>
                <w:szCs w:val="22"/>
              </w:rPr>
              <w:t>Гаврилина Александра Владимировича</w:t>
            </w:r>
          </w:p>
        </w:tc>
        <w:tc>
          <w:tcPr>
            <w:tcW w:w="2750" w:type="dxa"/>
            <w:gridSpan w:val="2"/>
          </w:tcPr>
          <w:p w:rsidR="00213E99" w:rsidRPr="002A42A4" w:rsidRDefault="00213E9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14.06.2011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751" w:type="dxa"/>
            <w:gridSpan w:val="2"/>
          </w:tcPr>
          <w:p w:rsidR="00213E99" w:rsidRPr="002A42A4" w:rsidRDefault="00213E99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16.06.2011</w:t>
            </w:r>
            <w:r w:rsidR="00DA29BD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58" w:type="dxa"/>
            <w:gridSpan w:val="8"/>
            <w:tcBorders>
              <w:left w:val="nil"/>
              <w:right w:val="nil"/>
            </w:tcBorders>
            <w:vAlign w:val="bottom"/>
          </w:tcPr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до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</w:tcPr>
          <w:p w:rsidR="00DA3213" w:rsidRPr="002A42A4" w:rsidRDefault="00F67A10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Гаврилин Александр Владимирович</w:t>
            </w:r>
          </w:p>
        </w:tc>
        <w:tc>
          <w:tcPr>
            <w:tcW w:w="2379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1540" w:type="dxa"/>
          </w:tcPr>
          <w:p w:rsidR="00F67A10" w:rsidRPr="002A42A4" w:rsidRDefault="00F67A10" w:rsidP="00F67A10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29.06.2010г.</w:t>
            </w: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  <w:gridSpan w:val="2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  <w:tc>
          <w:tcPr>
            <w:tcW w:w="2044" w:type="dxa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14558" w:type="dxa"/>
            <w:gridSpan w:val="8"/>
            <w:tcBorders>
              <w:left w:val="nil"/>
              <w:right w:val="nil"/>
            </w:tcBorders>
            <w:vAlign w:val="bottom"/>
          </w:tcPr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после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</w:trPr>
        <w:tc>
          <w:tcPr>
            <w:tcW w:w="4382" w:type="dxa"/>
            <w:gridSpan w:val="2"/>
          </w:tcPr>
          <w:p w:rsidR="00DA3213" w:rsidRPr="002A42A4" w:rsidRDefault="00F67A10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Гаврилин Александр Владимирович</w:t>
            </w:r>
          </w:p>
        </w:tc>
        <w:tc>
          <w:tcPr>
            <w:tcW w:w="2379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Лицо является членом Совета директоров акционерного общества</w:t>
            </w:r>
          </w:p>
        </w:tc>
        <w:tc>
          <w:tcPr>
            <w:tcW w:w="1540" w:type="dxa"/>
          </w:tcPr>
          <w:p w:rsidR="00DA3213" w:rsidRPr="002A42A4" w:rsidRDefault="00DA3213" w:rsidP="00605F35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1</w:t>
            </w:r>
            <w:r w:rsidR="00605F35">
              <w:rPr>
                <w:sz w:val="22"/>
                <w:szCs w:val="22"/>
              </w:rPr>
              <w:t>4</w:t>
            </w:r>
            <w:r w:rsidRPr="002A42A4">
              <w:rPr>
                <w:sz w:val="22"/>
                <w:szCs w:val="22"/>
              </w:rPr>
              <w:t>.0</w:t>
            </w:r>
            <w:r w:rsidR="00605F35">
              <w:rPr>
                <w:sz w:val="22"/>
                <w:szCs w:val="22"/>
              </w:rPr>
              <w:t>6</w:t>
            </w:r>
            <w:r w:rsidRPr="002A42A4">
              <w:rPr>
                <w:sz w:val="22"/>
                <w:szCs w:val="22"/>
              </w:rPr>
              <w:t>.201</w:t>
            </w:r>
            <w:r w:rsidR="00605F35">
              <w:rPr>
                <w:sz w:val="22"/>
                <w:szCs w:val="22"/>
              </w:rPr>
              <w:t>1</w:t>
            </w:r>
            <w:r w:rsidRPr="002A42A4">
              <w:rPr>
                <w:sz w:val="22"/>
                <w:szCs w:val="22"/>
              </w:rPr>
              <w:t>г.</w:t>
            </w:r>
          </w:p>
        </w:tc>
        <w:tc>
          <w:tcPr>
            <w:tcW w:w="1917" w:type="dxa"/>
            <w:gridSpan w:val="2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  <w:tc>
          <w:tcPr>
            <w:tcW w:w="2044" w:type="dxa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</w:tr>
    </w:tbl>
    <w:p w:rsidR="00DA3213" w:rsidRDefault="00DA3213" w:rsidP="00DA3213">
      <w:pPr>
        <w:rPr>
          <w:sz w:val="22"/>
          <w:szCs w:val="22"/>
        </w:rPr>
      </w:pPr>
    </w:p>
    <w:p w:rsidR="00BC1326" w:rsidRPr="002A42A4" w:rsidRDefault="00BC1326" w:rsidP="00DA3213">
      <w:pPr>
        <w:rPr>
          <w:sz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3766"/>
        <w:gridCol w:w="2379"/>
        <w:gridCol w:w="2296"/>
        <w:gridCol w:w="1540"/>
        <w:gridCol w:w="1210"/>
        <w:gridCol w:w="707"/>
        <w:gridCol w:w="2044"/>
      </w:tblGrid>
      <w:tr w:rsidR="00150CF0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/>
        </w:trPr>
        <w:tc>
          <w:tcPr>
            <w:tcW w:w="616" w:type="dxa"/>
          </w:tcPr>
          <w:p w:rsidR="00150CF0" w:rsidRPr="002A42A4" w:rsidRDefault="00150CF0" w:rsidP="00502010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№ п/п</w:t>
            </w:r>
          </w:p>
        </w:tc>
        <w:tc>
          <w:tcPr>
            <w:tcW w:w="8441" w:type="dxa"/>
            <w:gridSpan w:val="3"/>
          </w:tcPr>
          <w:p w:rsidR="00150CF0" w:rsidRPr="002A42A4" w:rsidRDefault="00150CF0" w:rsidP="00502010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  <w:gridSpan w:val="2"/>
          </w:tcPr>
          <w:p w:rsidR="00150CF0" w:rsidRPr="002A42A4" w:rsidRDefault="00150CF0" w:rsidP="00502010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  <w:gridSpan w:val="2"/>
          </w:tcPr>
          <w:p w:rsidR="00150CF0" w:rsidRPr="002A42A4" w:rsidRDefault="00150CF0" w:rsidP="00502010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Дата внесения изменения в список аффилирован-</w:t>
            </w:r>
            <w:r w:rsidRPr="002A42A4">
              <w:rPr>
                <w:sz w:val="22"/>
                <w:szCs w:val="22"/>
              </w:rPr>
              <w:br/>
              <w:t>ных лиц</w:t>
            </w:r>
          </w:p>
        </w:tc>
      </w:tr>
      <w:tr w:rsidR="00150CF0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/>
        </w:trPr>
        <w:tc>
          <w:tcPr>
            <w:tcW w:w="616" w:type="dxa"/>
          </w:tcPr>
          <w:p w:rsidR="00150CF0" w:rsidRDefault="00150CF0" w:rsidP="00C743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41" w:type="dxa"/>
            <w:gridSpan w:val="3"/>
            <w:vAlign w:val="bottom"/>
          </w:tcPr>
          <w:p w:rsidR="00150CF0" w:rsidRPr="002A42A4" w:rsidRDefault="00150CF0" w:rsidP="00502010">
            <w:pPr>
              <w:rPr>
                <w:b/>
                <w:bCs/>
                <w:sz w:val="22"/>
                <w:szCs w:val="22"/>
              </w:rPr>
            </w:pPr>
            <w:r w:rsidRPr="00B86BCA">
              <w:rPr>
                <w:b/>
                <w:bCs/>
                <w:iCs/>
                <w:sz w:val="22"/>
                <w:szCs w:val="22"/>
              </w:rPr>
              <w:t xml:space="preserve">Изменение даты наступления основания аффилированности  </w:t>
            </w:r>
            <w:r w:rsidRPr="002A42A4">
              <w:rPr>
                <w:b/>
                <w:bCs/>
                <w:sz w:val="22"/>
                <w:szCs w:val="22"/>
              </w:rPr>
              <w:t>Годунова Владимира Васильевича</w:t>
            </w:r>
          </w:p>
        </w:tc>
        <w:tc>
          <w:tcPr>
            <w:tcW w:w="2750" w:type="dxa"/>
            <w:gridSpan w:val="2"/>
          </w:tcPr>
          <w:p w:rsidR="00150CF0" w:rsidRPr="002A42A4" w:rsidRDefault="00150CF0" w:rsidP="00502010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14.06.2011</w:t>
            </w:r>
            <w:r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751" w:type="dxa"/>
            <w:gridSpan w:val="2"/>
          </w:tcPr>
          <w:p w:rsidR="00150CF0" w:rsidRPr="002A42A4" w:rsidRDefault="00150CF0" w:rsidP="00502010">
            <w:pPr>
              <w:jc w:val="center"/>
              <w:rPr>
                <w:b/>
                <w:bCs/>
                <w:sz w:val="22"/>
                <w:szCs w:val="22"/>
              </w:rPr>
            </w:pPr>
            <w:r w:rsidRPr="002A42A4">
              <w:rPr>
                <w:b/>
                <w:bCs/>
                <w:sz w:val="22"/>
                <w:szCs w:val="22"/>
              </w:rPr>
              <w:t>16.06.2011</w:t>
            </w:r>
            <w:r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/>
        </w:trPr>
        <w:tc>
          <w:tcPr>
            <w:tcW w:w="14558" w:type="dxa"/>
            <w:gridSpan w:val="8"/>
            <w:tcBorders>
              <w:left w:val="nil"/>
              <w:right w:val="nil"/>
            </w:tcBorders>
            <w:vAlign w:val="bottom"/>
          </w:tcPr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до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/>
        </w:trPr>
        <w:tc>
          <w:tcPr>
            <w:tcW w:w="4382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79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/>
        </w:trPr>
        <w:tc>
          <w:tcPr>
            <w:tcW w:w="4382" w:type="dxa"/>
            <w:gridSpan w:val="2"/>
          </w:tcPr>
          <w:p w:rsidR="00DA3213" w:rsidRPr="002A42A4" w:rsidRDefault="00F67A10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Годунов Владимир Васильевич</w:t>
            </w: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79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1. Лицо осуществляет полномочия  единоличного исполнительного органа акционерного общества</w:t>
            </w:r>
          </w:p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2. Лицо является членом Совета директоров акционерного общества</w:t>
            </w:r>
          </w:p>
        </w:tc>
        <w:tc>
          <w:tcPr>
            <w:tcW w:w="1540" w:type="dxa"/>
          </w:tcPr>
          <w:p w:rsidR="00DA3213" w:rsidRPr="002A42A4" w:rsidRDefault="00F67A10" w:rsidP="00F67A10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29.06.2010г</w:t>
            </w:r>
            <w:r w:rsidR="00DA3213" w:rsidRPr="002A42A4">
              <w:rPr>
                <w:sz w:val="22"/>
                <w:szCs w:val="22"/>
              </w:rPr>
              <w:t>.</w:t>
            </w: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F67A10" w:rsidRPr="002A42A4" w:rsidRDefault="00F67A10" w:rsidP="00F67A10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29.06.2010г.</w:t>
            </w: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7" w:type="dxa"/>
            <w:gridSpan w:val="2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  <w:tc>
          <w:tcPr>
            <w:tcW w:w="2044" w:type="dxa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/>
        </w:trPr>
        <w:tc>
          <w:tcPr>
            <w:tcW w:w="14558" w:type="dxa"/>
            <w:gridSpan w:val="8"/>
            <w:tcBorders>
              <w:left w:val="nil"/>
              <w:right w:val="nil"/>
            </w:tcBorders>
            <w:vAlign w:val="bottom"/>
          </w:tcPr>
          <w:p w:rsidR="00DA3213" w:rsidRDefault="00DA3213" w:rsidP="00C743E1">
            <w:pPr>
              <w:ind w:left="57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ind w:left="57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Содержание сведений об аффилированном лице после изменения: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/>
        </w:trPr>
        <w:tc>
          <w:tcPr>
            <w:tcW w:w="4382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</w:t>
            </w:r>
          </w:p>
        </w:tc>
        <w:tc>
          <w:tcPr>
            <w:tcW w:w="2379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3</w:t>
            </w:r>
          </w:p>
        </w:tc>
        <w:tc>
          <w:tcPr>
            <w:tcW w:w="2296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4</w:t>
            </w:r>
          </w:p>
        </w:tc>
        <w:tc>
          <w:tcPr>
            <w:tcW w:w="1540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2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6</w:t>
            </w:r>
          </w:p>
        </w:tc>
        <w:tc>
          <w:tcPr>
            <w:tcW w:w="2044" w:type="dxa"/>
            <w:vAlign w:val="bottom"/>
          </w:tcPr>
          <w:p w:rsidR="00DA3213" w:rsidRPr="002A42A4" w:rsidRDefault="00DA3213" w:rsidP="00C743E1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7</w:t>
            </w:r>
          </w:p>
        </w:tc>
      </w:tr>
      <w:tr w:rsidR="00DA3213" w:rsidRPr="002A42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/>
        </w:trPr>
        <w:tc>
          <w:tcPr>
            <w:tcW w:w="4382" w:type="dxa"/>
            <w:gridSpan w:val="2"/>
          </w:tcPr>
          <w:p w:rsidR="00F67A10" w:rsidRPr="002A42A4" w:rsidRDefault="00F67A10" w:rsidP="00F67A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Годунов Владимир Васильевич</w:t>
            </w: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79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Россия, Республика Мордовия, г. Саранск</w:t>
            </w:r>
          </w:p>
        </w:tc>
        <w:tc>
          <w:tcPr>
            <w:tcW w:w="2296" w:type="dxa"/>
          </w:tcPr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1. Лицо осуществляет полномочия  единоличного исполнительного органа акционерного общества</w:t>
            </w:r>
          </w:p>
          <w:p w:rsidR="00DA3213" w:rsidRPr="002A42A4" w:rsidRDefault="00DA3213" w:rsidP="00C743E1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2. Лицо является членом Совета директоров акционерного общества</w:t>
            </w:r>
          </w:p>
        </w:tc>
        <w:tc>
          <w:tcPr>
            <w:tcW w:w="1540" w:type="dxa"/>
          </w:tcPr>
          <w:p w:rsidR="00F67A10" w:rsidRPr="002A42A4" w:rsidRDefault="00F67A10" w:rsidP="00F67A10">
            <w:pPr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29.06.2010г.</w:t>
            </w: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</w:p>
          <w:p w:rsidR="00DA3213" w:rsidRPr="002A42A4" w:rsidRDefault="00F67A10" w:rsidP="00F67A10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14</w:t>
            </w:r>
            <w:r w:rsidR="00DA3213" w:rsidRPr="002A42A4">
              <w:rPr>
                <w:sz w:val="22"/>
                <w:szCs w:val="22"/>
              </w:rPr>
              <w:t>.0</w:t>
            </w:r>
            <w:r w:rsidRPr="002A42A4">
              <w:rPr>
                <w:sz w:val="22"/>
                <w:szCs w:val="22"/>
              </w:rPr>
              <w:t>6</w:t>
            </w:r>
            <w:r w:rsidR="00DA3213" w:rsidRPr="002A42A4">
              <w:rPr>
                <w:sz w:val="22"/>
                <w:szCs w:val="22"/>
              </w:rPr>
              <w:t>.201</w:t>
            </w:r>
            <w:r w:rsidRPr="002A42A4">
              <w:rPr>
                <w:sz w:val="22"/>
                <w:szCs w:val="22"/>
              </w:rPr>
              <w:t>1</w:t>
            </w:r>
            <w:r w:rsidR="00DA3213" w:rsidRPr="002A42A4">
              <w:rPr>
                <w:sz w:val="22"/>
                <w:szCs w:val="22"/>
              </w:rPr>
              <w:t>г.</w:t>
            </w:r>
          </w:p>
        </w:tc>
        <w:tc>
          <w:tcPr>
            <w:tcW w:w="1917" w:type="dxa"/>
            <w:gridSpan w:val="2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  <w:tc>
          <w:tcPr>
            <w:tcW w:w="2044" w:type="dxa"/>
          </w:tcPr>
          <w:p w:rsidR="00DA3213" w:rsidRPr="002A42A4" w:rsidRDefault="00DA3213" w:rsidP="00C743E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2A42A4">
              <w:rPr>
                <w:sz w:val="22"/>
                <w:szCs w:val="22"/>
              </w:rPr>
              <w:t>-</w:t>
            </w:r>
          </w:p>
        </w:tc>
      </w:tr>
    </w:tbl>
    <w:p w:rsidR="00712A9D" w:rsidRPr="002A42A4" w:rsidRDefault="00712A9D" w:rsidP="00185B06">
      <w:pPr>
        <w:rPr>
          <w:sz w:val="22"/>
          <w:szCs w:val="22"/>
        </w:rPr>
      </w:pPr>
    </w:p>
    <w:p w:rsidR="00426B1C" w:rsidRPr="002A42A4" w:rsidRDefault="00426B1C">
      <w:pPr>
        <w:rPr>
          <w:sz w:val="22"/>
          <w:szCs w:val="22"/>
        </w:rPr>
      </w:pPr>
    </w:p>
    <w:sectPr w:rsidR="00426B1C" w:rsidRPr="002A42A4" w:rsidSect="006A6DF6">
      <w:headerReference w:type="default" r:id="rId6"/>
      <w:footerReference w:type="default" r:id="rId7"/>
      <w:pgSz w:w="16840" w:h="11907" w:orient="landscape" w:code="9"/>
      <w:pgMar w:top="1134" w:right="851" w:bottom="142" w:left="851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9F0" w:rsidRDefault="003329F0">
      <w:r>
        <w:separator/>
      </w:r>
    </w:p>
  </w:endnote>
  <w:endnote w:type="continuationSeparator" w:id="0">
    <w:p w:rsidR="003329F0" w:rsidRDefault="00332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92B" w:rsidRDefault="0039192B">
    <w:pPr>
      <w:pStyle w:val="a5"/>
      <w:jc w:val="right"/>
    </w:pPr>
    <w:fldSimple w:instr=" PAGE   \* MERGEFORMAT ">
      <w:r w:rsidR="001B3322">
        <w:rPr>
          <w:noProof/>
        </w:rPr>
        <w:t>1</w:t>
      </w:r>
    </w:fldSimple>
  </w:p>
  <w:p w:rsidR="0039192B" w:rsidRDefault="003919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9F0" w:rsidRDefault="003329F0">
      <w:r>
        <w:separator/>
      </w:r>
    </w:p>
  </w:footnote>
  <w:footnote w:type="continuationSeparator" w:id="0">
    <w:p w:rsidR="003329F0" w:rsidRDefault="00332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92B" w:rsidRDefault="0039192B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C0FA6"/>
    <w:rsid w:val="0006133A"/>
    <w:rsid w:val="00114B94"/>
    <w:rsid w:val="00142207"/>
    <w:rsid w:val="001445AF"/>
    <w:rsid w:val="00150CF0"/>
    <w:rsid w:val="00154F74"/>
    <w:rsid w:val="0015621D"/>
    <w:rsid w:val="00165A69"/>
    <w:rsid w:val="00167EDD"/>
    <w:rsid w:val="00185B06"/>
    <w:rsid w:val="00191822"/>
    <w:rsid w:val="001B3322"/>
    <w:rsid w:val="00212FE6"/>
    <w:rsid w:val="00213E99"/>
    <w:rsid w:val="002747A0"/>
    <w:rsid w:val="002A42A4"/>
    <w:rsid w:val="002A44A0"/>
    <w:rsid w:val="002C2DF2"/>
    <w:rsid w:val="002E340C"/>
    <w:rsid w:val="002E5C54"/>
    <w:rsid w:val="003329F0"/>
    <w:rsid w:val="00360926"/>
    <w:rsid w:val="0039192B"/>
    <w:rsid w:val="003D28B9"/>
    <w:rsid w:val="00411F23"/>
    <w:rsid w:val="00412F20"/>
    <w:rsid w:val="00426B1C"/>
    <w:rsid w:val="00435E32"/>
    <w:rsid w:val="0048487C"/>
    <w:rsid w:val="004973C4"/>
    <w:rsid w:val="004A73B6"/>
    <w:rsid w:val="004E47A1"/>
    <w:rsid w:val="004F6470"/>
    <w:rsid w:val="00501058"/>
    <w:rsid w:val="00502010"/>
    <w:rsid w:val="00566787"/>
    <w:rsid w:val="005A49B2"/>
    <w:rsid w:val="005D0A3E"/>
    <w:rsid w:val="00605F35"/>
    <w:rsid w:val="0062737B"/>
    <w:rsid w:val="00681027"/>
    <w:rsid w:val="006A6DF6"/>
    <w:rsid w:val="00712A9D"/>
    <w:rsid w:val="00751F49"/>
    <w:rsid w:val="0077695D"/>
    <w:rsid w:val="007948D5"/>
    <w:rsid w:val="00833580"/>
    <w:rsid w:val="008C0FA6"/>
    <w:rsid w:val="008C4C7F"/>
    <w:rsid w:val="008F1C79"/>
    <w:rsid w:val="009136DF"/>
    <w:rsid w:val="00922D0E"/>
    <w:rsid w:val="00951B6E"/>
    <w:rsid w:val="00954F38"/>
    <w:rsid w:val="009E1CE4"/>
    <w:rsid w:val="009E7C26"/>
    <w:rsid w:val="00A26465"/>
    <w:rsid w:val="00A639A7"/>
    <w:rsid w:val="00AF27A9"/>
    <w:rsid w:val="00B35084"/>
    <w:rsid w:val="00B72459"/>
    <w:rsid w:val="00B83A81"/>
    <w:rsid w:val="00B86BCA"/>
    <w:rsid w:val="00BA6B26"/>
    <w:rsid w:val="00BC1326"/>
    <w:rsid w:val="00BC28B4"/>
    <w:rsid w:val="00C25F4C"/>
    <w:rsid w:val="00C743E1"/>
    <w:rsid w:val="00C80790"/>
    <w:rsid w:val="00CB2A16"/>
    <w:rsid w:val="00CB40B9"/>
    <w:rsid w:val="00CC585A"/>
    <w:rsid w:val="00CF27EE"/>
    <w:rsid w:val="00D350F9"/>
    <w:rsid w:val="00D81CB3"/>
    <w:rsid w:val="00DA29BD"/>
    <w:rsid w:val="00DA3213"/>
    <w:rsid w:val="00DB44DC"/>
    <w:rsid w:val="00E2163C"/>
    <w:rsid w:val="00E255F8"/>
    <w:rsid w:val="00E53BCA"/>
    <w:rsid w:val="00E96767"/>
    <w:rsid w:val="00EC1938"/>
    <w:rsid w:val="00EF564E"/>
    <w:rsid w:val="00F13E0E"/>
    <w:rsid w:val="00F2158D"/>
    <w:rsid w:val="00F328BB"/>
    <w:rsid w:val="00F40ED8"/>
    <w:rsid w:val="00F50EB1"/>
    <w:rsid w:val="00F67A10"/>
    <w:rsid w:val="00F97712"/>
    <w:rsid w:val="00FA723C"/>
    <w:rsid w:val="00FB6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hAnsi="Times New Roman" w:cs="Times New Roman"/>
      <w:sz w:val="20"/>
      <w:szCs w:val="20"/>
    </w:rPr>
  </w:style>
  <w:style w:type="character" w:customStyle="1" w:styleId="SUBST">
    <w:name w:val="__SUBST"/>
    <w:uiPriority w:val="99"/>
    <w:rsid w:val="00185B06"/>
    <w:rPr>
      <w:b/>
      <w:bCs/>
      <w:i/>
      <w:iCs/>
      <w:sz w:val="20"/>
      <w:szCs w:val="20"/>
    </w:rPr>
  </w:style>
  <w:style w:type="paragraph" w:customStyle="1" w:styleId="a7">
    <w:name w:val="Знак"/>
    <w:basedOn w:val="a"/>
    <w:uiPriority w:val="99"/>
    <w:rsid w:val="00DA3213"/>
    <w:pPr>
      <w:numPr>
        <w:numId w:val="9"/>
      </w:numPr>
      <w:autoSpaceDE/>
      <w:autoSpaceDN/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prilozhenie">
    <w:name w:val="prilozhenie"/>
    <w:basedOn w:val="a"/>
    <w:uiPriority w:val="99"/>
    <w:rsid w:val="00DA3213"/>
    <w:pPr>
      <w:autoSpaceDE/>
      <w:autoSpaceDN/>
      <w:ind w:firstLine="709"/>
      <w:jc w:val="both"/>
    </w:pPr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 </Company>
  <LinksUpToDate>false</LinksUpToDate>
  <CharactersWithSpaces>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dc:description/>
  <cp:lastModifiedBy>1c</cp:lastModifiedBy>
  <cp:revision>2</cp:revision>
  <cp:lastPrinted>2010-04-02T10:17:00Z</cp:lastPrinted>
  <dcterms:created xsi:type="dcterms:W3CDTF">2011-06-21T07:12:00Z</dcterms:created>
  <dcterms:modified xsi:type="dcterms:W3CDTF">2011-06-21T07:12:00Z</dcterms:modified>
</cp:coreProperties>
</file>